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вернешься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Машенька, связистка, умирала
          <w:br/>
           На руках беспомощных моих.
          <w:br/>
           А в окопе пахло снегом талым,
          <w:br/>
           И налет артиллерийский стих.
          <w:br/>
           Из санроты не было повозки,
          <w:br/>
           Чью-то мать наш фельдшер величал.
          <w:br/>
          <w:br/>
          …О, погон измятые полоски
          <w:br/>
           На худых девчоночьих плечах!
          <w:br/>
           И лицо — родное, восковое,
          <w:br/>
           Под чалмой намокшего бинта!..
          <w:br/>
          <w:br/>
          Прошипел снаряд над головою,
          <w:br/>
           Черный столб взметнулся у куста…
          <w:br/>
          <w:br/>
          Девочка в шинели уходила
          <w:br/>
           От войны, от жизни, от меня.
          <w:br/>
           Снова рыть в безмолвии могилу,
          <w:br/>
           Комьями замерзшими звеня…
          <w:br/>
          <w:br/>
          Подожди меня немного, Маша!
          <w:br/>
           Мне ведь тоже уцелеть навряд…
          <w:br/>
          <w:br/>
          Поклялась тогда я дружбой нашей:
          <w:br/>
           Если только возвращусь назад,
          <w:br/>
           Если это совершится чудо,
          <w:br/>
           То до смерти, до последних дней,
          <w:br/>
           Стану я всегда, везде и всюду
          <w:br/>
           Болью строк напоминать о ней —
          <w:br/>
           Девочке, что тихо умирала
          <w:br/>
           На руках беспомощных моих.
          <w:br/>
          <w:br/>
          И запахнет фронтом — снегом талым,
          <w:br/>
           Кровью и пожарами мой стих.
          <w:br/>
          <w:br/>
          Только мы — однополчане павших,
          <w:br/>
           Их, безмолвных, воскресить вольны.
          <w:br/>
           Я не дам тебе исчезнуть, Маша, —
          <w:br/>
           Песней
          <w:br/>
           возвратишься ты с войны!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2022-04-22T12:38:06+03:00</dcterms:created>
  <dcterms:modified xsi:type="dcterms:W3CDTF">2022-04-22T12:38:06+03:00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