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говоришь, что очень любишь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…Ты говоришь, что очень любишь лес
          <w:br/>
           И запах сосен, пряный и волнующий,
          <w:br/>
           И в подтвержденье этого ты принимаешь ванну
          <w:br/>
          <w:br/>
          Из элегантного, из хвойного экстракта.
          <w:br/>
           А в это время, именно в это время
          <w:br/>
           На покатых таёжных сопках,
          <w:br/>
           Думая о чем-то своём, тихо вздыхают
          <w:br/>
          <w:br/>
          Синие скрипки сосен.
          <w:br/>
           По облакам, по низким и лохматым
          <w:br/>
           Из лабиринта звёздного в тайгу
          <w:br/>
           Приходит ветер — мудрый Страдивариус,
          <w:br/>
           И скрипки леса начинают петь…
          <w:br/>
           Их тонкий голос, нервный и щемящий,
          <w:br/>
           Несётся над измученной планетой,
          <w:br/>
           Над медным, над надменным джазом
          <w:br/>
          <w:br/>
          Стальных конструкций, дымных городов.
          <w:br/>
           …Мы идем с тобой в тайгу
          <w:br/>
           По пятнистым покатым сопкам…
          <w:br/>
           Ты поёшь, но молчат растерянно
          <w:br/>
           Синие скрипки сосен.
          <w:br/>
          <w:br/>
          Ты говоришь, что очень любишь лес…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2022-04-22T10:19:26+03:00</dcterms:created>
  <dcterms:modified xsi:type="dcterms:W3CDTF">2022-04-22T10:19:26+03:00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