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Ты идёшь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Взгляд счастливый и смущённый.
          <w:br/>
           В нем испуг и радость в нём:
          <w:br/>
           Ты — мой ангел с обожжённым
          <w:br/>
           От неловкости крылом.
          <w:br/>
          <w:br/>
          Тихий ангел… Людный город
          <w:br/>
           Смотрит нагло вслед тебе.
          <w:br/>
           Вслед неловкости, с которой
          <w:br/>
           Ты скользишь в густой толпе.
          <w:br/>
          <w:br/>
          Он в асфальт тебя вминает,-
          <w:br/>
           Нет в нём жалости ничуть,
          <w:br/>
           Он как будто понимает
          <w:br/>
           Впрямь,- куда ты держишь путь.
          <w:br/>
          <w:br/>
          Он лишь тем и озабочен —
          <w:br/>
           Убедиться в том вполне.
          <w:br/>
           Ты идёшь и очень хочешь,
          <w:br/>
           Чтоб казалось — не ко мне.
          <w:br/>
          <w:br/>
          А навстречу — взгляды, взгляды,
          <w:br/>
           Каждый взгляд — скажи, скажи.
          <w:br/>
           Трудно, ангел… Лгать нам надо
          <w:br/>
           Для спасения души.
          <w:br/>
          <w:br/>
          Чтоб хоть час побыть нам вместе
          <w:br/>
           (Равен жизни каждый час),
          <w:br/>
           Ладно, ангел… Нет бесчестья
          <w:br/>
           В этой лжи. Пусть судят нас.
          <w:br/>
          <w:br/>
          Ты идёшь — вся жизнь на грани,
          <w:br/>
           Всё закрыто: радость, боль.
          <w:br/>
           Но опять придёшь и станешь
          <w:br/>
           Здесь, при мне, сама собой.
          <w:br/>
          <w:br/>
          Расцветёшь, как эта осень,
          <w:br/>
           Золотая благодать.
          <w:br/>
           И покажется, что вовсе
          <w:br/>
           Нам с тобой не надо лгать.
          <w:br/>
          <w:br/>
          Что скрывать, от всех спасаясь?
          <w:br/>
           Радость? Счастье? Боль в груди?
          <w:br/>
           Тихий ангел, храбрый заяц.
          <w:br/>
           Жду тебя. Иди. Иди.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2022-04-22T11:02:24+03:00</dcterms:created>
  <dcterms:modified xsi:type="dcterms:W3CDTF">2022-04-22T11:02:24+03:00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