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мог бы мне сниться реже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мог бы мне сниться и реже,
          <w:br/>
          Ведь часто встречаемся мы,
          <w:br/>
          Но грустен, взволнован и нежен
          <w:br/>
          Ты только в святилище тьмы.
          <w:br/>
          И слаще хвалы серафима
          <w:br/>
          Мне губ твоих милая лесть…
          <w:br/>
          О, там ты не путаешь имя
          <w:br/>
          Мое. Не вздыхаешь, как здесь.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2022-03-17T14:16:40+03:00</dcterms:created>
  <dcterms:modified xsi:type="dcterms:W3CDTF">2022-03-17T14:16:40+03:00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