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обещал прийти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обещал прийти
          <w:br/>
           Около десяти.
          <w:br/>
           Десять, двенадцать, час,
          <w:br/>
           Так и не дождалась.
          <w:br/>
           Я не спала всю ночь.
          <w:br/>
           Я сочиняла речь:
          <w:br/>
           — Всё, уходи ты прочь,
          <w:br/>
           Больше не будет встреч.
          <w:br/>
           А потом всё сначала —
          <w:br/>
           Я ждала и скучала,
          <w:br/>
           Прогоняла, прощала
          <w:br/>
           И назад возвращала.
          <w:br/>
           А потом всё сначала —
          <w:br/>
           Что-то в трубку кричала,
          <w:br/>
           И на стрелки смотрела,
          <w:br/>
           И ревела, ревела…
          <w:br/>
           Снег так похож на дождь,
          <w:br/>
           С правдой похожа ложь,
          <w:br/>
           Занят, долги, дела,
          <w:br/>
           Сердце тоска свела.
          <w:br/>
           Город ночной — мой враг,
          <w:br/>
           Как же ты можешь так,
          <w:br/>
           Ты же не изменял,
          <w:br/>
           Ты предавал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2022-04-28T15:02:48+03:00</dcterms:created>
  <dcterms:modified xsi:type="dcterms:W3CDTF">2022-04-28T15:02:48+03:00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