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отстрадала, я еще страдаю..."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отстрадала, я еще страдаю,
          <w:br/>
          Сомнением мне суждено дышать,
          <w:br/>
          И трепещу, и сердцем избегаю
          <w:br/>
          Искать того, чего нельзя понять.
          <w:br/>
          <w:br/>
          А был рассвет! Я помню, вспоминаю
          <w:br/>
          Язык любви, цветов, ночных лучей.-
          <w:br/>
          Как не цвести всевидящему маю
          <w:br/>
          При отблеске родном таких очей!
          <w:br/>
          <w:br/>
          Очей тех нет - и мне не страшны гробы,
          <w:br/>
          Завидно мне безмолвие твое,
          <w:br/>
          И, не судя ни тупости, ни злобы,
          <w:br/>
          Скорей, скорей в твое небытие!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2021-11-10T10:12:46+03:00</dcterms:created>
  <dcterms:modified xsi:type="dcterms:W3CDTF">2021-11-10T10:12:46+03:00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