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пишешь письмо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улице полночь. Свет догорает.
          <w:br/>
           Высокие звезды видны.
          <w:br/>
           Ты пишешь письмо мне, моя дорогая,
          <w:br/>
           В пылающий адрес войны.
          <w:br/>
          <w:br/>
          Как долго ты пишешь его, дорогая,
          <w:br/>
           Окончишь и примешься вновь.
          <w:br/>
           Зато я уверен: к переднему краю
          <w:br/>
           Прорвется такая любовь!
          <w:br/>
          <w:br/>
          …Давно мы из дома.Огни наших комнат
          <w:br/>
           За дымом войны не видны.
          <w:br/>
           Но тот, кого любят,
          <w:br/>
           Но тот, кого помнят,
          <w:br/>
           Как дома — и в дыме войны!
          <w:br/>
          <w:br/>
          Теплее на фронте от ласковых писем.
          <w:br/>
           Читая, за каждой строкой
          <w:br/>
           Любимую видишь
          <w:br/>
           И родину слышишь,
          <w:br/>
           Как голос за тонкой стеной…
          <w:br/>
          <w:br/>
          Мы скоро вернемся. Я знаю. Я верю.
          <w:br/>
           И время такое придёт:
          <w:br/>
           Останутся грусть и разлука за дверью
          <w:br/>
           И в дом только радость войдёт.
          <w:br/>
          <w:br/>
          И как-нибудь вечером вместе с тобою,
          <w:br/>
           К плечу прижимаясь плечом,
          <w:br/>
           Мы сядем и письма, как летопись боя,
          <w:br/>
           Как хронику чувств, перечтём.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2022-04-23T03:17:29+03:00</dcterms:created>
  <dcterms:modified xsi:type="dcterms:W3CDTF">2022-04-23T03:17:29+03:00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