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помнишь коридорчик узенький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 коридорчик узенький
          <w:br/>
           В кустах смородинных?..
          <w:br/>
           С тех пор мечте ты стала музыкой,
          <w:br/>
           Чудесной родиной.
          <w:br/>
          <w:br/>
          Ты жизнию и смертью стала мне —
          <w:br/>
           Такая хрупкая —
          <w:br/>
           И ты истаяла, усталая,
          <w:br/>
           Моя голубка!..
          <w:br/>
          <w:br/>
          Прости, что я, как гость непрошеный,
          <w:br/>
           Тебя не радую,
          <w:br/>
           Что я сама под страстной ношею
          <w:br/>
           Под этой падаю.
          <w:br/>
          <w:br/>
          О, эта грусть неутолимая!
          <w:br/>
           Ей нету имени…
          <w:br/>
           Прости, что я люблю, любимая,
          <w:br/>
           Прости, прости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2022-04-23T12:59:03+03:00</dcterms:created>
  <dcterms:modified xsi:type="dcterms:W3CDTF">2022-04-23T12:59:03+03:00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