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прости меня, дерево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Строевая сосна корабельная,
          <w:br/>
           День и ночь я тебя молю,
          <w:br/>
           Ты прости, прости меня, дерево,
          <w:br/>
           Что железом тебя гублю.
          <w:br/>
           Что железом тебя гублю.
          <w:br/>
          <w:br/>
          Лес мой милый с туманной проседью,
          <w:br/>
           Ты от шума совсем устал,
          <w:br/>
           Но бегут поезда по просекам
          <w:br/>
           И целуют твои уста.
          <w:br/>
           И целуют твои уста.
          <w:br/>
          <w:br/>
          За тебя я сражаюсь, дерево,
          <w:br/>
           Чтоб живое вовек жило.
          <w:br/>
           Потерпи, сколько можешь, дерево,
          <w:br/>
           Сберегу я твоё тепло.
          <w:br/>
           Сберегу я твоё тепло.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2022-04-21T19:51:56+03:00</dcterms:created>
  <dcterms:modified xsi:type="dcterms:W3CDTF">2022-04-21T19:51:56+03:00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