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 вершин печальных 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 вершин печальных гор
          <w:br/>
          К нам сошла пропеть и сгинуть
          <w:br/>
          И опять с вершины кинуть
          <w:br/>
          Искрометный свой костер.
          <w:br/>
          Так пройди же в пляске быстрой,
          <w:br/>
          Радость, горняя гроза!
          <w:br/>
          Чтобы искра вслед за искрой
          <w:br/>
          Сожигала нам глаза!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2022-03-18T01:41:31+03:00</dcterms:created>
  <dcterms:modified xsi:type="dcterms:W3CDTF">2022-03-18T01:41:31+03:00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