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теряешь, родная, последние силы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теряешь, родная, последние силы.
          <w:br/>
           Мы уже не спасем тебя. Не укрепим.
          <w:br/>
           Мы пришли попрощаться с тобою, Россия,
          <w:br/>
           С бледным небом твоим, с чёрным хлебом твоим.
          <w:br/>
          <w:br/>
          Мы не будем стремиться к богатым соседям.
          <w:br/>
           Не прожить нам без ласки слезящихся глаз…
          <w:br/>
           Никуда не уйдем. Никуда не уедем.
          <w:br/>
           Ты сама потихоньку уходишь от нас.
          <w:br/>
          <w:br/>
          Мы стоим пред тобой в современных одёжах, —
          <w:br/>
           Космонавты и братья мои во Христе.
          <w:br/>
           Ты была нашим предкам столпом и надёжей.
          <w:br/>
           В мире не было равных твоей широте.
          <w:br/>
          <w:br/>
          Ты была, наша матерь, небогатой и честной.
          <w:br/>
           И не зря же ты в муках на свет родила
          <w:br/>
           Знаменитых царей и героев безвестных,
          <w:br/>
           И неслась в новый мир, закусив удила.
          <w:br/>
          <w:br/>
          Так за что же тебе выпадали мученья?
          <w:br/>
           Зарубежный альков и щедрей и теплей…
          <w:br/>
           Очень страшно семье, если нет продолженья.
          <w:br/>
           У России почти не осталось детей…
          <w:br/>
          <w:br/>
          Свиньи чавкают, в храм водрузивши корыто.
          <w:br/>
           И рыдают солдатки у афганской черты.
          <w:br/>
           Васильковое небо зарыто, закрыто
          <w:br/>
           Чёрным облаком смога, свинца, клеветы.
          <w:br/>
          <w:br/>
          Так чего же мы ждем? Для чего мы хлопочем?
          <w:br/>
           И зачем по инерции смотрим вперед?
          <w:br/>
           Ты прислушайся: мы пустотою грохочем.
          <w:br/>
           Присмотрись: вместо поезда вьюга идет.
          <w:br/>
          <w:br/>
          …Вот мы все собрались на последней платформе.
          <w:br/>
           Осквернен наш язык… Уничтожен наш труд.
          <w:br/>
           Только там, под землею, останутся корни.
          <w:br/>
           Может быть, сквозь столетья они прорастут.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2022-04-22T10:19:56+03:00</dcterms:created>
  <dcterms:modified xsi:type="dcterms:W3CDTF">2022-04-22T10:19:56+03:00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