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Тэм Глен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тетя, совета прошу я!
          <w:br/>
           Пропала, попала я в плен.
          <w:br/>
           Обидеть родню не хочу я,
          <w:br/>
           Но всех мне милее Тэм Глен.
          <w:br/>
          <w:br/>
          С таким молодцом мне не надо
          <w:br/>
           Бояться судьбы перемен.
          <w:br/>
           Я буду и бедности рада, —
          <w:br/>
           Лишь был бы со мною Тэм Глен.
          <w:br/>
          <w:br/>
          Наш лорд мне кивает: «Плутовка!..»
          <w:br/>
           Ну что тебе, старый ты хрен?
          <w:br/>
           Небось ты не спляшешь так ловко,
          <w:br/>
           Как пляшет под скрипки Тэм Глен»
          <w:br/>
          <w:br/>
          Мне мать говорила сердито:
          <w:br/>
           — Мужских опасайся измен.
          <w:br/>
           Повесе скорей откажи ты! —
          <w:br/>
           Но разве изменит Тэм Глен?
          <w:br/>
          <w:br/>
          Сулит за отказ мне сто марок
          <w:br/>
           Отец, да не знает он цен!
          <w:br/>
           Сто марок — богатый подарок,
          <w:br/>
           Но много дороже Тэм Глен!
          <w:br/>
          <w:br/>
          Я в день Валентина гадала.
          <w:br/>
           О, как же мой жребий блажен!
          <w:br/>
           Три раза я жребий кидала,
          <w:br/>
           И вышло три раза: Тэм Глен.
          <w:br/>
          <w:br/>
          Под праздник осенний я тоже
          <w:br/>
           Гадала. И вижу: вдоль стен
          <w:br/>
           Идет — до чего же похожий! —
          <w:br/>
           В штанах своих серых Тэм Глен.
          <w:br/>
          <w:br/>
          Кто ж, тетя, возьмет меня замуж?
          <w:br/>
           Ты мне погадай, а взамен
          <w:br/>
           Я черную курицу дам уж, —
          <w:br/>
           Но только скажи, что Тэм Глен!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2022-04-22T15:48:45+03:00</dcterms:created>
  <dcterms:modified xsi:type="dcterms:W3CDTF">2022-04-22T15:48:45+03:00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