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вагонного окна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Дали сумрачны и хмуры.
          <w:br/>
          И причудливы и строги,
          <w:br/>
          Скалы сломанные Юры
          <w:br/>
          Разместились вдоль дороги.
          <w:br/>
          Поезд вьется между гор,
          <w:br/>
          Беспощаден, верен, скор.
          <w:br/>
          Милый поезд, издавна мы
          <w:br/>
          Стали мирными друзьями.
          <w:br/>
          Ты проводишь панорамы,
          <w:br/>
          Я делюсь с тобой мечтами.
          <w:br/>
          Сколько дум и сколько слез
          <w:br/>
          Прожил я под гул колес!
          <w:br/>
          Завтра я тебя покину, —
          <w:br/>
          Каждый миг мы к цели ближе…
          <w:br/>
          Что за жребий завтра выну
          <w:br/>
          Я в мятущемся Париже?
          <w:br/>
          Мне безвестную печаль
          <w:br/>
          Или стертую медаль?
          <w:br/>
          Зов надежд всё безнадежней,
          <w:br/>
          Всё безвольней ожиданья…
          <w:br/>
          Но опять, с тревогой прежней,
          <w:br/>
          Жду последнего свиданья.
          <w:br/>
          Не пробьет ли страшный час,
          <w:br/>
          Соблазнявший столько раз!
          <w:br/>
          Милый поезд! может, вскоре,
          <w:br/>
          Обходя вагон уснувший,
          <w:br/>
          Я лелеять буду горе
          <w:br/>
          О мечте, вновь обманувшей,
          <w:br/>
          Вновь с тобой, и вновь один,
          <w:br/>
          В далях северных равнин.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2022-03-25T09:36:16+03:00</dcterms:created>
  <dcterms:modified xsi:type="dcterms:W3CDTF">2022-03-25T09:36:16+03:00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