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ворот Восточной Пруссии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— Мой генерал, в стекло бинокля
          <w:br/>
          Вы посмотрите: фронт далек ли?
          <w:br/>
          — Настолько близок он, увы,
          <w:br/>
          Что я уже без головы!..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2022-03-21T14:40:17+03:00</dcterms:created>
  <dcterms:modified xsi:type="dcterms:W3CDTF">2022-03-21T14:40:17+03:00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