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гроба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квартире прибрано. Белеют зеркала.
          <w:br/>
          Как конь попоною, одет рояль забытый:
          <w:br/>
          На консультации вчера здесь Смерть была
          <w:br/>
          И дверь после себя оставила открытой.
          <w:br/>
          Давно с календаря не обрывались дни,
          <w:br/>
          Но тикают еще часы его с комода,
          <w:br/>
          А из угла глядит, свидетель агоний,
          <w:br/>
          С рожком для синих губ подушка кислорода.
          <w:br/>
          В недоумении открыл я мертвеца...
          <w:br/>
          Сказать, что это я... весь этот ужас тела...
          <w:br/>
          Иль Тайна бытия уж населить успела
          <w:br/>
          Приют покинутый всем чуждого лица?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2021-11-11T05:42:09+03:00</dcterms:created>
  <dcterms:modified xsi:type="dcterms:W3CDTF">2021-11-11T05:42:09+03:00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