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кабинета Ильича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история случилась эта,
          <w:br/>
           А все не меркнет в памяти людской…
          <w:br/>
           У двери ленинского кабинета
          <w:br/>
           Стоял солдат с винтовкой — часовой.
          <w:br/>
          <w:br/>
          Стоял с утра, неслышный, неприметный,
          <w:br/>
           Навытяжку,
          <w:br/>
           Прижав ружье к плечу.
          <w:br/>
          <w:br/>
          Ильич работал.
          <w:br/>
           Коридором светлым
          <w:br/>
           Несли радиограммы и пакеты;
          <w:br/>
           Знакомые солдату по портретам
          <w:br/>
           Товарищи входили к Ильичу.
          <w:br/>
          <w:br/>
          Плохие с фронта поступали вести.
          <w:br/>
           Шли ходоки,
          <w:br/>
           И Ленин их встречал
          <w:br/>
           И провожал.
          <w:br/>
           И все на том же месте
          <w:br/>
           Солдат с ружьем
          <w:br/>
           Навытяжку стоял.
          <w:br/>
          <w:br/>
          И вот Ильич, бойца того заметив,
          <w:br/>
           Тугую дверь попридержал ногой,
          <w:br/>
           Взял стул в своем рабочем кабинете
          <w:br/>
           И попросил:
          <w:br/>
           — Садитесь, дорогой!
          <w:br/>
          <w:br/>
          Казалось, что особого случилось —
          <w:br/>
           Ну, вынес стул, ну, попросил присесть…
          <w:br/>
           Ведь не сказался ж в этом Ленин весь?
          <w:br/>
           А ничего в народе не забылось.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2022-04-23T00:40:40+03:00</dcterms:created>
  <dcterms:modified xsi:type="dcterms:W3CDTF">2022-04-23T00:40:40+03:00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