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мамы тихо я росла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мамы тихо я росла
          <w:br/>
           И так боюсь людей чужих.
          <w:br/>
           О сэр, с ума бы я сошла
          <w:br/>
           Наедине с одним из них!
          <w:br/>
          <w:br/>
          <em>Припев:</em>
          <w:br/>
          <w:br/>
          Я так мала, я так мала.
          <w:br/>
           Еще так рано стать мне дамой,
          <w:br/>
           И я бы, право, не могла
          <w:br/>
           На долгий срок расстаться с мамой.
          <w:br/>
          <w:br/>
          Мне накануне рождества
          <w:br/>
           Ночной наряд купила мать,
          <w:br/>
           Но я боюсь, что кружева
          <w:br/>
           Мне после свадьбы могут смять.
          <w:br/>
          <w:br/>
          Побыть на свадьбе я не прочь,
          <w:br/>
           Чтобы потом уйти домой.
          <w:br/>
           Но так долга зимою ночь,
          <w:br/>
           Что не пойду за вас зимой.
          <w:br/>
          <w:br/>
          Вам лучше лета подождать,
          <w:br/>
           Когда все яблони в цвету.
          <w:br/>
           Вы приходите к нам опять,
          <w:br/>
           Когда чуть-чуть я подрасту!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2022-04-22T15:49:21+03:00</dcterms:created>
  <dcterms:modified xsi:type="dcterms:W3CDTF">2022-04-22T15:49:21+03:00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