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мурлыча вполголоса,
          <w:br/>
          Дошли они до реки.
          <w:br/>
          Девичьи пушистые волосы
          <w:br/>
          Касались его щеки.
          <w:br/>
          <w:br/>
          Так в речку смотрелись ивы,
          <w:br/>
          И так полыхал закат,
          <w:br/>
          Что глянешь вокруг с обрыва —
          <w:br/>
          И не уйдешь назад!
          <w:br/>
          <w:br/>
          Над ними по звездному залу
          <w:br/>
          Кружила, плыла луна.
          <w:br/>
          — Люблю я мечтать! — сказал он.
          <w:br/>
          — Я тоже… — вздохнула она.
          <w:br/>
          <w:br/>
          Уселись на край обрыва,
          <w:br/>
          Смотрели в речную тьму.
          <w:br/>
          Он очень мечтал красиво!
          <w:br/>
          Она кивала ему.
          <w:br/>
          <w:br/>
          А речь шла о том, как будет
          <w:br/>
          С улыбкой душа дружить,
          <w:br/>
          О том, что без счастья людям
          <w:br/>
          Нельзя, невозможно жить.
          <w:br/>
          <w:br/>
          Счастье не ждет на пригорке,
          <w:br/>
          К нему нелегки пути,
          <w:br/>
          И надо быть очень зорким,
          <w:br/>
          Чтоб счастье свое найти!
          <w:br/>
          <w:br/>
          Звенят их умные речи,
          <w:br/>
          За дальней летя мечтой…
          <w:br/>
          А счастье… Счастье весь вечер
          <w:br/>
          Стоит у них за спиной.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2022-03-18T06:50:05+03:00</dcterms:created>
  <dcterms:modified xsi:type="dcterms:W3CDTF">2022-03-18T06:50:05+03:00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