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соседа-борца, чемпиона мира..."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соседа-борца, чемпиона мира,
          <w:br/>
          Была восьмикомнатная квартира.
          <w:br/>
          Будь у меня такая квартира,
          <w:br/>
          Я тоже бы стал чемпионом мира!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2021-11-10T09:53:30+03:00</dcterms:created>
  <dcterms:modified xsi:type="dcterms:W3CDTF">2021-11-10T09:53:30+03:00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