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"Уединение: уйди…"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Уединение: уйди
          <w:br/>
          В себя, как прадеды в феоды.
          <w:br/>
          Уединение: в груди
          <w:br/>
          Ищи и находи свободу.
          <w:br/>
          <w:br/>
          Чтоб ни души, чтоб ни ноги —
          <w:br/>
          На свете нет такого саду
          <w:br/>
          Уединению. В груди
          <w:br/>
          Ищи и находи прохладу.
          <w:br/>
          <w:br/>
          Кто́ победил на площади́ —
          <w:br/>
          Про то не думай и не ведай.
          <w:br/>
          В уединении груди —
          <w:br/>
          Справляй и погребай победу
          <w:br/>
          <w:br/>
          Уединения в груди.
          <w:br/>
          Уединение: уйди,
          <w:br/>
          <w:br/>
          Жизнь!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2025-04-22T08:09:29+03:00</dcterms:created>
  <dcterms:modified xsi:type="dcterms:W3CDTF">2025-04-22T08:09:29+03:00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