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Уединенный остров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Уединенный остров, чуть заметный в море,
          <w:br/>
          Я неуклонно выбрал, — золотой приют,
          <w:br/>
          Чтоб утаить в пустыне и мечты и горе
          <w:br/>
          И совершить свободно над собой свой суд.
          <w:br/>
          Немного пальм качалось над песком прибрежий:
          <w:br/>
          Кустарник рос по склонам, искривлен и сер;
          <w:br/>
          Но веял ветер с юга, просоленный, свежий,
          <w:br/>
          Вдали, в горах, прельщала тишина пещер.
          <w:br/>
          Я с корабля на берег был доставлен в лодке;
          <w:br/>
          Как с мертвецом, прощались моряки со мной,
          <w:br/>
          Казались в миг разлуки голоса их кротки,
          <w:br/>
          И каждый стал как будто для меня — иной.
          <w:br/>
          Над палубой взметнулось колыханье дыма,
          <w:br/>
          Над голубым простором прозвучал свисток…
          <w:br/>
          И вот судно помчалось вдаль невозвратимо,
          <w:br/>
          И на косе песчаной был я одинок!
          <w:br/>
          О, как я страстно жаждал рокового мига,
          <w:br/>
          Мечтал все путы жизни навсегда порвать…
          <w:br/>
          Теперь природа вскрыта, как большая книга:
          <w:br/>
          Леса на скалах, небо и морская гладь…
          <w:br/>
          Но почему так страшен этот миг разлуки?
          <w:br/>
          Иль я глубоко знаю, что напрасно жду?
          <w:br/>
          Изменятся лишь краски, ароматы, звуки,
          <w:br/>
          Но и в пустыне буду, как в толпе, — в аду!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2022-03-19T10:08:26+03:00</dcterms:created>
  <dcterms:modified xsi:type="dcterms:W3CDTF">2022-03-19T10:08:26+03:00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