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Уехали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Щенка кормили молоком.
          <w:br/>
          Чтоб он здоровым рос.
          <w:br/>
          Вставали ночью и тайком
          <w:br/>
          К нему бежали босиком —
          <w:br/>
          Ему пощупать нос.
          <w:br/>
          <w:br/>
          Учили мальчики щенка,
          <w:br/>
          Возились с ним в саду,
          <w:br/>
          И он, расстроенный слегка,
          <w:br/>
          Шагал на поводу.
          <w:br/>
          <w:br/>
          Он на чужих ворчать привык,
          <w:br/>
          Совсем как взрослый пес,
          <w:br/>
          И вдруг приехал грузовик
          <w:br/>
          И всех ребят увез.
          <w:br/>
          <w:br/>
          Он ждал: когда начнут игру?
          <w:br/>
          Когда зажгут костер?
          <w:br/>
          Привык он к яркому костру,
          <w:br/>
          К тому, что рано поутру
          <w:br/>
          Труба зовет на сбор.
          <w:br/>
          И лаял он до хрипоты
          <w:br/>
          На темные кусты.
          <w:br/>
          <w:br/>
          Он был один в саду пустом,
          <w:br/>
          Он на террасе лег.
          <w:br/>
          Он целый час лежал пластом,
          <w:br/>
          Он не хотел махать хвостом,
          <w:br/>
          Он даже есть не мог.
          <w:br/>
          <w:br/>
          Ребята вспомнили о нем —
          <w:br/>
          Вернулись с полпути.
          <w:br/>
          Они войти хотели в дом,
          <w:br/>
          Но он не дал войти.
          <w:br/>
          <w:br/>
          Он им навстречу, на крыльцо,
          <w:br/>
          Он всех подряд лизал в лицо.
          <w:br/>
          Его ласкали малыши,
          <w:br/>
          И лаял он от всей души.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2021-11-11T12:40:16+03:00</dcterms:created>
  <dcterms:modified xsi:type="dcterms:W3CDTF">2021-11-11T12:40:16+03:00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