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я топчу верховный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я топчу верховный снег
          <w:br/>
           Алмазной девственной пустыни
          <w:br/>
           Под синью траурной святыни;
          <w:br/>
           Ты, в знойной мгле, где дух полыни,—
          <w:br/>
           Сбираешь яды горьких нег.
          <w:br/>
          <w:br/>
          В бесплотный облак и в эфир
          <w:br/>
           Глубокий мир внизу истаял…
          <w:br/>
           А ты — себя еще не чаял
          <w:br/>
           И вещей пыткой не изваял
          <w:br/>
           Свой окончательный кумир.
          <w:br/>
          <w:br/>
          Как День, ты новой мукой молод;
          <w:br/>
           Как Ночь, стара моя печаль.
          <w:br/>
           И я изведал горна голод,
          <w:br/>
           И на меня свергался молот,
          <w:br/>
           Пред тем как в отрешенный холод
          <w:br/>
           Крестилась дышащая сталь.
          <w:br/>
          <w:br/>
          И я был раб в узлах змеи,
          <w:br/>
           И в корчах звал клеймо укуса;
          <w:br/>
           Но огнь последнего искуса
          <w:br/>
           Заклял, и солнцем Эммауса
          <w:br/>
           Озолотились дни мои.
          <w:br/>
          <w:br/>
          Дуга страдальной Красоты
          <w:br/>
           Тебя ведет чрез преступленье.
          <w:br/>
           Еще, еще преодоленье,
          <w:br/>
           Еще смертельное томленье —
          <w:br/>
           И вот — из бездн восходишь 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2022-04-22T20:49:03+03:00</dcterms:created>
  <dcterms:modified xsi:type="dcterms:W3CDTF">2022-04-22T20:49:03+03:00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