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три месяца подряд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три месяца подряд
          <w:br/>
          под снегопад с аэродрома
          <w:br/>
          ты едешь в черный Петроград,
          <w:br/>
          и все вокруг тебе знакомо.
          <w:br/>
          И все жива в тебе Москва,
          <w:br/>
          и все мерещится поспешно
          <w:br/>
          замоскворецкая трава,
          <w:br/>
          замоскворецкие скворешни.
          <w:br/>
          Летит автобус в декабре,
          <w:br/>
          но все, по-прежнему печальный,
          <w:br/>
          стоит в обшарпанном дворе
          <w:br/>
          мой брат, мой родственник недальний,
          <w:br/>
          и трубный голос слышу я
          <w:br/>
          и, как приказу, повинуюсь.
          <w:br/>
          — Прошла ли молодость твоя.
          <w:br/>
          <w:br/>
          Прошла, прошла. Я не волнуюсь.
          <w:br/>
          Отъездом в дальние края,
          <w:br/>
          отлетом в близкую отчизну
          <w:br/>
          трехчасового забытья
          <w:br/>
          предвижу медленную тризну
          <w:br/>
          и повторяю: не забудь.
          <w:br/>
          Пускай не преданность, а верность
          <w:br/>
          храни в себе кому-нибудь
          <w:br/>
          и новой родины поверхность
          <w:br/>
          под освещением косым
          <w:br/>
          люби, куда б ни закатился,
          <w:br/>
          и вспоминай ее, как сын,
          <w:br/>
          который с братьями простился.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2022-03-17T22:12:29+03:00</dcterms:created>
  <dcterms:modified xsi:type="dcterms:W3CDTF">2022-03-17T22:12:29+03:00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