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Уже ушли от нас играния и смехи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Уже ушли от нас играния и смехи…
          <w:br/>
           Предай минувшие забвению утехи!
          <w:br/>
           Пусть буду только я крушиться в сей любви,
          <w:br/>
           А ты в спокойствии и в радостях живи!
          <w:br/>
           Мне кажется, как мы с тобою разлучились,
          <w:br/>
           Что все противности на мя воополчились
          <w:br/>
           И ото всех сторон, стесненный дух томя,
          <w:br/>
           Случаи лютые стремятся здесь на мя
          <w:br/>
           И множат сердца боль во неисцельной ране.
          <w:br/>
           Так ветры шумные на гордом океане
          <w:br/>
           Ревущею волной пресильно в судно бьют
          <w:br/>
           И воду с пеною в него из бездны льют.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2022-04-21T16:22:12+03:00</dcterms:created>
  <dcterms:modified xsi:type="dcterms:W3CDTF">2022-04-21T16:22:12+03:00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