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Узнала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дверь из метели старик-водовоз
          <w:br/>
          Утром вошел, и Аленка сказала:
          <w:br/>
          — Мама, ты видишь, пришел Дед-Мороз,
          <w:br/>
          Я его сразу-пресразу узнала!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2022-03-19T06:30:47+03:00</dcterms:created>
  <dcterms:modified xsi:type="dcterms:W3CDTF">2022-03-19T06:30:47+03:00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