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Узнала я, как опадают 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 Реквием
          <w:br/>
          <w:br/>
          Узнала я, как опадают лица,
          <w:br/>
          Как из-под век выглядывает страх,
          <w:br/>
          Как клинописи жесткие страницы
          <w:br/>
          Страдание выводит на щеках,
          <w:br/>
          Как локоны из пепельных и черных
          <w:br/>
          Серебряными делаются вдруг,
          <w:br/>
          Улыбка вянет на губах покорных,
          <w:br/>
          И в сухоньком смешке дрожит испуг.
          <w:br/>
          И я молюсь не о себе одной,
          <w:br/>
          А обо всех, кто там стоял со мною,
          <w:br/>
          И в лютый холод, и в июльский зной,
          <w:br/>
          Под красною ослепшею стеною.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2022-03-19T19:34:36+03:00</dcterms:created>
  <dcterms:modified xsi:type="dcterms:W3CDTF">2022-03-19T19:34:36+03:00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