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Уйдёшь порой из солнечной истомы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Уйдёшь порой из солнечной истомы
          <w:br/>
          В лесной приют, —
          <w:br/>
          Но налетают жалящие гномы,
          <w:br/>
          И крови ждут.
          <w:br/>
          Лесной тиран, несносная докука,
          <w:br/>
          Комар-палач!
          <w:br/>
          Твой тонкий писк томителен, как скука,
          <w:br/>
          Как детский плач.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2022-03-21T22:17:36+03:00</dcterms:created>
  <dcterms:modified xsi:type="dcterms:W3CDTF">2022-03-21T22:17:36+03:00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