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Укор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Кротко крадешься креповым трэном,
          <w:br/>
          Растянувшись, как дым, вдоль паркета;
          <w:br/>
          Снеговым, неживым манекеном,
          <w:br/>
          Вся в муар серебристый одета.
          <w:br/>
          <w:br/>
          Там народ мой - без крова; суровый
          <w:br/>
          Мой народ в униженье и плене.
          <w:br/>
          Тяжелит тебя взор мой свинцовый.
          <w:br/>
          Тонешь ты в дорогом валансьене.
          <w:br/>
          <w:br/>
          Я в полях надышался свинцами.
          <w:br/>
          Ты - кисейным, заоблачным мифом
          <w:br/>
          Пропылишь мне на грудь кружевами,
          <w:br/>
          Изгибаясь стеклярусным лифом.
          <w:br/>
          <w:br/>
          Или душу убил этот грохот?
          <w:br/>
          Ты молчишь, легкий локон свивая.
          <w:br/>
          Как фонтан, прорыдает твой хохот,
          <w:br/>
          Жемчуговую грудь изрывая.
          <w:br/>
          <w:br/>
          Ручек матовый мрамор муаром
          <w:br/>
          Задымишь, запылишь. Ты не слышишь?
          <w:br/>
          Мне в лицо ароматным угаром
          <w:br/>
          Ветер бледнопуховый всколышешь.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2021-11-11T01:42:54+03:00</dcterms:created>
  <dcterms:modified xsi:type="dcterms:W3CDTF">2021-11-11T01:42:54+03:00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