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Улыбка, вздох ли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Улыбка, вздох ли?
          <w:br/>
           Играют трубы…
          <w:br/>
           Мои же губы
          <w:br/>
           Все пересохли…
          <w:br/>
           Прозрачная пленка,
          <w:br/>
           Ты ее целовал…
          <w:br/>
           Ее сорвал
          <w:br/>
           Мой ноготь тонкий.
          <w:br/>
           Поцелуй вчерашний,
          <w:br/>
           Лети, лети!
          <w:br/>
           В моей груди
          <w:br/>
           Ты раной всегдашней.
          <w:br/>
           Зачем пересохли
          <w:br/>
           За ночь губы?
          <w:br/>
           Играют трубы…
          <w:br/>
           Улыбка, вздох ли!..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2022-04-22T21:08:22+03:00</dcterms:created>
  <dcterms:modified xsi:type="dcterms:W3CDTF">2022-04-22T21:08:22+03:00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