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Умная сорока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Сорока кровать привязала к хвосту:
          <w:br/>
          — Ах, как хорошо отдыхать на лету!
          <w:br/>
          Сначала летишь, а устанешь слегка —
          <w:br/>
          Лежишь и любуешься на облака!..
          <w:br/>
          <w:br/>
          Но раз, задремав на закате,
          <w:br/>
          Сорока свалилась с кровати.
          <w:br/>
          <w:br/>
          По счастью, она не разбилась…
          <w:br/>
          Она ведь С КРОВАТИ СВАЛИЛАСЬ!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2022-03-18T03:41:14+03:00</dcterms:created>
  <dcterms:modified xsi:type="dcterms:W3CDTF">2022-03-18T03:41:14+03:00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