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Упрекай меня, в чем 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Упрекай меня, в чем хочешь,—
          <w:br/>
          Слез моих Ты не источишь,
          <w:br/>
          И в последний, грозный час
          <w:br/>
          Я пойду Тебе навстречу
          <w:br/>
          И на смертный зов отвечу:
          <w:br/>
          — Зло от Бога, не от нас!
          <w:br/>
          Он смесил с водою землю,
          <w:br/>
          И смиренно я приемлю,
          <w:br/>
          Как целительный нектар,
          <w:br/>
          Это Божье плюновенье,
          <w:br/>
          Удивительное бренье,
          <w:br/>
          Дар любви и дар презренья,
          <w:br/>
          Малой твари горний дар.
          <w:br/>
          Этой вязкой, теплой тины,
          <w:br/>
          Этой липкой паутины
          <w:br/>
          Я сумел презреть полон.
          <w:br/>
          Прожил жизнь я, улыбаясь,
          <w:br/>
          Созерцаньям предаваясь,
          <w:br/>
          Все в мечты мои влюблен.
          <w:br/>
          Мой земной состав изношен,
          <w:br/>
          И куда ж он будет брошен?
          <w:br/>
          Где надежды? Где любовь?
          <w:br/>
          Отвратительно и гнило
          <w:br/>
          Будет все, что было мило,
          <w:br/>
          Что страдало, что любило,
          <w:br/>
          В чем живая билась кровь.
          <w:br/>
          Что же, смейся надо мною!
          <w:br/>
          Я слезы твоей не стою,
          <w:br/>
          Хрупкий делатель мечты.
          <w:br/>
          Только знаю, Царь небесный,
          <w:br/>
          Что голгофской мукой крестной
          <w:br/>
          Человек страдал, не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2022-03-23T23:46:18+03:00</dcterms:created>
  <dcterms:modified xsi:type="dcterms:W3CDTF">2022-03-23T23:46:18+03:00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