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Упрощенье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 меня такое мненье,
          <w:br/>
           Что упрощенье — ход вперед,
          <w:br/>
           Но истинное упрощенье
          <w:br/>
           Цивилизация дает.
          <w:br/>
          <w:br/>
          Сложней автомобиля лошадь,
          <w:br/>
           Что может укусить и сбросить.
          <w:br/>
           Скачи, коль хочешь, на коне —
          <w:br/>
           Автомобиль приятней мне!..
          <w:br/>
          <w:br/>
          Костер разжечь без спичек можно,
          <w:br/>
           Однако чрезвычайно сложно
          <w:br/>
           Добыть огонь вращеньем палки,
          <w:br/>
           Без спички и без зажигалки!
          <w:br/>
          <w:br/>
          Чернильницу, перо стальное
          <w:br/>
           С вооруженья снял давно я
          <w:br/>
           Лишь потому, что эти штучки
          <w:br/>
           Сложней простейшей авторучки!
          <w:br/>
          <w:br/>
          В Талдоме или в Арзеруме
          <w:br/>
           Жить в доме проще, нежли в чуме!..
          <w:br/>
           Коль я не прост, прошу прощенья,
          <w:br/>
           Звени, мой тост, за упрощенье!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2022-04-22T16:56:57+03:00</dcterms:created>
  <dcterms:modified xsi:type="dcterms:W3CDTF">2022-04-22T16:56:57+03:00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