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"Устами движет бог; я с ним начну вещать..."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Устами движет бог; я с ним начну вещать.
          <w:br/>
          Я тайности свои и небеса отверзу,
          <w:br/>
          Свидения ума священного открою.
          <w:br/>
          Я дело стану петь, несведомое прежним!
          <w:br/>
          Ходить превыше звезд влечет меня охота,
          <w:br/>
          И облаком нестись, презрев земную низкость.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2021-11-11T04:20:59+03:00</dcterms:created>
  <dcterms:modified xsi:type="dcterms:W3CDTF">2021-11-11T04:20:59+03:00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