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Философическая ода</span>
          <w:br/>
          <w:br/>
          Глаза скосив на ус кудрявый,
          <w:br/>
          Гусар с улыбкой величавой
          <w:br/>
          На палец завитки мотал;
          <w:br/>
          Мудрец с обритой бородою,
          <w:br/>
          Качая тихо головою,
          <w:br/>
          Со вздохом усачу сказал:
          <w:br/>
          <w:br/>
          «Гусар! всё тленно под луною;
          <w:br/>
          Как волны следом за волною,
          <w:br/>
          Проходят царства и века.
          <w:br/>
          Скажи, где стены Вавилона?
          <w:br/>
          Где драмы тощие Клеона?
          <w:br/>
          Умчала всё времен река.
          <w:br/>
          <w:br/>
          За уши ус твой закрученный,
          <w:br/>
          Вином и ромом окропленный,
          <w:br/>
          Гордится юной красотой,
          <w:br/>
          Не знает бритвы; выписною
          <w:br/>
          Он вечно лоснится сурьмою,
          <w:br/>
          Расправлен гребнем и рукой. —
          <w:br/>
          <w:br/>
          Чтобы не смять уса лихого,
          <w:br/>
          Ты к ночи одою Хвостова
          <w:br/>
          Его тихонько обвернешь,
          <w:br/>
          В подушку носом лечь не смеешь,
          <w:br/>
          И в крепком сне его лелеешь,
          <w:br/>
          И утром вновь его завьешь. —
          <w:br/>
          <w:br/>
          На долгих ужинах веселых,
          <w:br/>
          В кругу гусаров поседелых
          <w:br/>
          И черноусых удальцов,
          <w:br/>
          Веселый гость, любовник пылкий,
          <w:br/>
          За чье здоровье бьешь бутылки?
          <w:br/>
          Коня, красавиц и усов.
          <w:br/>
          <w:br/>
          Сраженья страшный час настанет,
          <w:br/>
          В ряды ядро со треском грянет;
          <w:br/>
          А ты, над ухарским седлом,
          <w:br/>
          Рассудка, памяти не тратишь:
          <w:br/>
          Сперва кудрявый ус ухватишь,
          <w:br/>
          А саблю верную потом.
          <w:br/>
          <w:br/>
          Окованный волшебной силой,
          <w:br/>
          Наедине с красоткой милой
          <w:br/>
          Ты маешься — одной рукой,
          <w:br/>
          В восторгах неги сладострастной,
          <w:br/>
          Блуждаешь по груди прекрасной,
          <w:br/>
          А грозный ус крутишь другой.
          <w:br/>
          <w:br/>
          Гордись, гусар! но помни вечно,
          <w:br/>
          Что всё на свете скоротечно —
          <w:br/>
          Летят губительны часы,
          <w:br/>
          Румяны щеки пожелтеют,
          <w:br/>
          И черны кудри поседеют,
          <w:br/>
          И старость выщиплет усы».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2021-11-10T18:24:25+03:00</dcterms:created>
  <dcterms:modified xsi:type="dcterms:W3CDTF">2021-11-10T18:24:25+03:00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