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Уход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прощаюсь с тобой…
          <w:br/>
           Ухожу.
          <w:br/>
           Я целую твои онемевшие руки.
          <w:br/>
           И сквозь боль
          <w:br/>
           Улыбнусь твоему малышу
          <w:br/>
           Лишь один он
          <w:br/>
           Спасти тебя может в разлуке…
          <w:br/>
           Я прощаюсь с тобой…
          <w:br/>
           Ухожу.
          <w:br/>
           Шаг до двери,
          <w:br/>
           О, как он мучительно труден!
          <w:br/>
           Всё, что было у нас
          <w:br/>
           Я в себе уношу.
          <w:br/>
           В жизни той
          <w:br/>
           Ничего уже больше не будет.
          <w:br/>
           Мы опять остаёмся с тобою одни.
          <w:br/>
           Ухожу из судьбы твоей
          <w:br/>
           В горькую память.
          <w:br/>
           Ты в былое вернись,
          <w:br/>
           В те венчальные дни,
          <w:br/>
           Когда словом своим
          <w:br/>
           Я не мог тебя ранить.
          <w:br/>
           Оглянусь ещё раз…
          <w:br/>
           Ты стоишь у окна,
          <w:br/>
           Словно памятник
          <w:br/>
           Нашей любви и печали.
          <w:br/>
           И кончается жизнь
          <w:br/>
           Для тебя и меня,
          <w:br/>
           Потому что любовь у нас
          <w:br/>
           В самом начале.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2022-04-21T20:55:35+03:00</dcterms:created>
  <dcterms:modified xsi:type="dcterms:W3CDTF">2022-04-21T20:55:35+03:00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