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Уходило солнце в Журавлиху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Уходило солнце в Журавлиху,
          <w:br/>
           Спать ложилось в дальние кусты,
          <w:br/>
           На церквушке маленькой и тихой
          <w:br/>
           Потухали медные кресты.
          <w:br/>
          <w:br/>
          И тогда из дальнего оврага
          <w:br/>
           Вслед за стадом медленных коров
          <w:br/>
           Выплывала темная, как брага,
          <w:br/>
           Синева июльских вечеров.
          <w:br/>
          <w:br/>
          Лес чернел зубчатою каймою
          <w:br/>
           В золоте закатной полосы,
          <w:br/>
           И цветок, оставленный пчелою,
          <w:br/>
           Тяжелел под каплями росы.
          <w:br/>
          <w:br/>
          Зазывая в сказочные страны,
          <w:br/>
           За деревней ухала сова,
          <w:br/>
           А меня, мальчишку, слишком рано
          <w:br/>
           Прогоняли спать на сеновал.
          <w:br/>
          <w:br/>
          Я смотрел, не сразу засыпая,
          <w:br/>
           Как в щели шевелится звезда,
          <w:br/>
           Как луна сквозь дырочки сарая
          <w:br/>
           Голубые тянет провода.
          <w:br/>
          <w:br/>
          В этот час, обычно над рекою,
          <w:br/>
           Соловьев в окрестностях глуша,
          <w:br/>
           Рассыпалась музыкой лихою
          <w:br/>
           Чья-то беспокойная душа.
          <w:br/>
          <w:br/>
          «Эх, девчонка, ясная зориночка,
          <w:br/>
           Выходи навстречу — полюблю!
          <w:br/>
           Ухажер, кленовая дубиночка,
          <w:br/>
           Не ходи к девчонке — погублю!»
          <w:br/>
          <w:br/>
          И почти до самого рассвета,
          <w:br/>
           Сил избыток, буйство и огонь,
          <w:br/>
           Над округой царствовала эта
          <w:br/>
           Чуть хмельная, грозная гармонь.
          <w:br/>
          <w:br/>
          Но однажды где-то в отдаленье,
          <w:br/>
           Там, где спит подлунная трава,
          <w:br/>
           Тихое, неслыханное пенье
          <w:br/>
           Зазвучало, робкое сперва,
          <w:br/>
          <w:br/>
          А потом торжественней и выше
          <w:br/>
           К небу, к звездам, к сердцу полилось…
          <w:br/>
           В жизни мне немало скрипок слышать,
          <w:br/>
           И великих скрипок, довелось.
          <w:br/>
          <w:br/>
          Но уже не слышал я такую,
          <w:br/>
           Словно то из лунности самой
          <w:br/>
           Музыка возникла и, ликуя,
          <w:br/>
           Поплыла над тихою землей,
          <w:br/>
          <w:br/>
          Словно тихой песней зазвучали
          <w:br/>
           Белые вишневые сады…
          <w:br/>
           И от этой дерзости вначале
          <w:br/>
           Замолчали грозные лады.
          <w:br/>
          <w:br/>
          Ну а после, только ляжет вечер,
          <w:br/>
           Сил избыток, буйство и огонь,
          <w:br/>
           К новой песне двигалась навстречу
          <w:br/>
           Чуть хмельная грозная гармонь.
          <w:br/>
          <w:br/>
          И, боясь приблизиться, должно быть,
          <w:br/>
           Все вокруг ходила на басах,
          <w:br/>
           И сливались, радостные, оба
          <w:br/>
           В поединок эти голоса.
          <w:br/>
          <w:br/>
          Ночи шли июльские, погожие,
          <w:br/>
           А в гармони, сбившейся с пути,
          <w:br/>
           Появилось что-то непохожее,
          <w:br/>
           Трепетное, робкое почти.
          <w:br/>
          <w:br/>
          Тем сильнее скрипка ликовала
          <w:br/>
           И звала, тревожа и маня.
          <w:br/>
           Было в песнях грустного немало,
          <w:br/>
           Много было власти и огня.
          <w:br/>
          <w:br/>
          А потом замолкли эти звуки,
          <w:br/>
           Замолчали спорщики мои,
          <w:br/>
           И тогда ударили в округе
          <w:br/>
           С новой силой диво-соловьи.
          <w:br/>
          <w:br/>
          Ночь звездою синею мигала,
          <w:br/>
           Петухи горланили вдали.
          <w:br/>
           Разве мог я видеть с сеновала,
          <w:br/>
           Как межой влюбленные прошли,
          <w:br/>
          <w:br/>
          Как, храня от утреннего холода,-
          <w:br/>
           Знать, душа-то вправду горяча —
          <w:br/>
           Кутал парень девушку из города
          <w:br/>
           В свой пиджак с горячего плеча.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2022-04-28T14:47:23+03:00</dcterms:created>
  <dcterms:modified xsi:type="dcterms:W3CDTF">2022-04-28T14:47:23+03:00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