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 въезжает - да ночью морозной
          <w:br/>
          Парень в село на лошадке усталой.
          <w:br/>
          Тучи седые столпилися грозно,
          <w:br/>
          Звездочки нет ни великой, ни малой.
          <w:br/>
          <w:br/>
          Он у забора встречает старуху:
          <w:br/>
          "Бабушка, здравствуй!" - "А, Федя! Откуда?
          <w:br/>
          Где пропадал ты? Ни слуху ни духу!"
          <w:br/>
          - "Где я бывал - не увидишь отсюда!
          <w:br/>
          <w:br/>
          Живы ли братья? Родная жива ли?
          <w:br/>
          Наша изба всё цела, не сгорела?
          <w:br/>
          Правда ль, Параша,- в Москве, мне сказали
          <w:br/>
          Наши ребята,- постом овдовела?"
          <w:br/>
          <w:br/>
          - "Дом ваш как был - словно полная чаша,
          <w:br/>
          Братья все живы, родная здорова,
          <w:br/>
          Умер сосед - овдовела Параша,
          <w:br/>
          Да через месяц пошла за другого".
          <w:br/>
          <w:br/>
          Ветер подул... Засвистал он легонько;
          <w:br/>
          На небо глянул и шапку надвинул,
          <w:br/>
          Молча рукой он махнул и тихонько
          <w:br/>
          Лошадь назад повернул - да и сгинул.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2021-11-10T10:00:03+03:00</dcterms:created>
  <dcterms:modified xsi:type="dcterms:W3CDTF">2021-11-10T10:00:03+03:00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