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пестром ковре ароматных цветов,
          <w:br/>
           При трепетном свете луны,
          <w:br/>
           Уснул он под лепет немолчный листов,
          <w:br/>
           Под говор хрустальной волны.
          <w:br/>
          <w:br/>
          Но вдруг притаился шумливый ручей,
          <w:br/>
           Замолк очарованный лес.
          <w:br/>
           Он видит… качели из лунных лучей
          <w:br/>
           Спускаются тихо с небес.
          <w:br/>
          <w:br/>
          Он видит… с улыбкой на ясном лице,
          <w:br/>
           В одежде воздушной, как дым,
          <w:br/>
           Вся светлая, в дивно-блестящем венце,
          <w:br/>
           Склонилася фея над ним.
          <w:br/>
          <w:br/>
          «Мой мальчик! садись на качели ко мне,
          <w:br/>
           Нам весело будет вдвоем…
          <w:br/>
           Вздымаясь все выше к сребристой луне —
          <w:br/>
           Мы в лунное царство порхнем!
          <w:br/>
          <w:br/>
          Земную печаль и невзгоды забудь, —
          <w:br/>
           Страданье неведомо мне.
          <w:br/>
           Головкой кудрявой склонись мне на грудь
          <w:br/>
           И счастью отдайся вполне…
          <w:br/>
          <w:br/>
          Ты слышишь ли шепот, лобзанья и смех,
          <w:br/>
           Аккорды невидимых лир?
          <w:br/>
           То к нам приближается царство утех,
          <w:br/>
           Мой лунный, серебряный мир!»
          <w:br/>
          <w:br/>
          Хотел он проснуться, но чудного сна
          <w:br/>
           Он чары рассеять не мог.
          <w:br/>
           А фея звала его, страсти полна,
          <w:br/>
           В свой тайный волшебный чертог.
          <w:br/>
          <w:br/>
          И долго качалась и пела над ним,
          <w:br/>
           Когда ж заалелся восток,
          <w:br/>
           Она унеслась к небесам голубым,
          <w:br/>
           На грудь его бросив цветок.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2022-04-22T07:52:32+03:00</dcterms:created>
  <dcterms:modified xsi:type="dcterms:W3CDTF">2022-04-22T07:52:32+03:00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