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Фиалка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Морозову-Гоголю
          <w:br/>
          Снежеет дружно, снежеет нежно,
          <w:br/>
          Над ручейками хрусталит хрупь.
          <w:br/>
          Куда ни взглянешь — повсюду снежно,
          <w:br/>
          И сердце хочет в лесную глубь.
          <w:br/>
          Мне больно-больно… Мне жалко-жалко…
          <w:br/>
          Зачем мне больно? Чего мне жаль?
          <w:br/>
          Ах, я не знаю, ах, я — фиалка,
          <w:br/>
          Так тихо-тихо ушла я в шаль.
          <w:br/>
          О ты, чье сердце крылит к раздолью,
          <w:br/>
          Ты, триумфатор, ты, властелин!
          <w:br/>
          Приди, любуйся моей фиолью —
          <w:br/>
          Моей печалью в снегах долин.
          <w:br/>
          О ты, чьи мысли всегда крылаты,
          <w:br/>
          Всегда победны, внемли, о ты:
          <w:br/>
          Возьми в ладони меня, как в латы,
          <w:br/>
          Моей фиолью святя мечты!..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2022-03-22T13:08:13+03:00</dcterms:created>
  <dcterms:modified xsi:type="dcterms:W3CDTF">2022-03-22T13:08:13+03:00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