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Флаги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летний день над белым тротуаром
          <w:br/>
           Фонари висели из бумаги.
          <w:br/>
           Трубный голос шамкал над бульваром,
          <w:br/>
           На больших шестах мечтали флаги.
          <w:br/>
          <w:br/>
          Им казалось море близко где-то,
          <w:br/>
           И по ним волна жары бежала,
          <w:br/>
           Воздух спал, не видя снов как Лета,
          <w:br/>
           Всех нас флагов осеняла жалость.
          <w:br/>
          <w:br/>
          Им являлся остов корабельный,
          <w:br/>
           Черный дым что отлетает нежно,
          <w:br/>
           И молитва над волной безбрежной
          <w:br/>
           Корабельной музыки в сочельник.
          <w:br/>
          <w:br/>
          Быстрый взлет на мачту в океане,
          <w:br/>
           Шум салютов, крик матросов черных,
          <w:br/>
           И огромный спуск над якорями
          <w:br/>
           В час паденья тела в ткани скорбной.
          <w:br/>
          <w:br/>
          Первым блещет флаг над горизонтом
          <w:br/>
           И под вспышки пушек бодро вьется
          <w:br/>
           И последним тонет средь обломков
          <w:br/>
           И еще крылом о воду бьется.
          <w:br/>
          <w:br/>
          Как душа. что покидает тело,
          <w:br/>
           Как любовь моя к Тебе. Ответь!
          <w:br/>
           Сколько раз Ты в летний день хотела
          <w:br/>
           Завернуться в флаг и умереть.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2022-04-22T17:44:13+03:00</dcterms:created>
  <dcterms:modified xsi:type="dcterms:W3CDTF">2022-04-22T17:44:13+03:00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