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Флейты греческой тэта и йота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Флейты греческой тэта и йота —
          <w:br/>
          Словно ей не хватало молвы —
          <w:br/>
          Неизваянная, без отчета,
          <w:br/>
          Зрела, маялась, шла через рвы.
          <w:br/>
          <w:br/>
          И ее невозможно покинуть,
          <w:br/>
          Стиснув зубы, ее не унять,
          <w:br/>
          И в слова языком не продвинуть,
          <w:br/>
          И губами ее не размять.
          <w:br/>
          <w:br/>
          А флейтист не узнает покоя:
          <w:br/>
          Ему кажется, что он один,
          <w:br/>
          Что когда-то он море родное
          <w:br/>
          Из сиреневых вылепил глин…
          <w:br/>
          <w:br/>
          Звонким шопотом честолюбивым,
          <w:br/>
          Вспоминающих топотом губ
          <w:br/>
          Он торопится быть бережливым,
          <w:br/>
          Емлет звуки — опрятен и скуп.
          <w:br/>
          <w:br/>
          Вслед за ним мы его не повторим,
          <w:br/>
          Комья глины в ладонях моря,
          <w:br/>
          И когда я наполнился морем —
          <w:br/>
          Мором стала мне мера моя…
          <w:br/>
          <w:br/>
          И свои-то мне губы не любы —
          <w:br/>
          И убийство на том же корню —
          <w:br/>
          И невольно на убыль, на убыль
          <w:br/>
          Равноденствие флейты клоню.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2022-03-19T09:30:03+03:00</dcterms:created>
  <dcterms:modified xsi:type="dcterms:W3CDTF">2022-03-19T09:30:03+03:00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