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запомнится таянье снега
          <w:br/>
          Этой горькой и ранней весной,
          <w:br/>
          Пьяный ветер, хлеставший с разбега
          <w:br/>
          По лицу ледяною крупой,
          <w:br/>
          Беспокойная близость природы,
          <w:br/>
          Разорвавшей свой белый покров,
          <w:br/>
          И косматые шумные воды
          <w:br/>
          Под железом угрюмых мостов.
          <w:br/>
          <w:br/>
          Что вы значили, что предвещали,
          <w:br/>
          Фонари под холодным дождем,
          <w:br/>
          И на город какие печали
          <w:br/>
          Вы наслали в безумье своем,
          <w:br/>
          И какою тревогою ранен,
          <w:br/>
          И обидой какой уязвлен
          <w:br/>
          Из-за ваших огней горожанин,
          <w:br/>
          И о чем сокрушается он?
          <w:br/>
          <w:br/>
          А быть может, он вместе со мною
          <w:br/>
          Исполняется той же тоски
          <w:br/>
          И следит за свинцовой волною,
          <w:br/>
          Под мостом обходящей быки?
          <w:br/>
          И его, как меня, обманули
          <w:br/>
          Вам подвластные тайные сны,
          <w:br/>
          Чтобы легче нам было в июле
          <w:br/>
          Отказаться от черной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2021-11-10T19:10:39+03:00</dcterms:created>
  <dcterms:modified xsi:type="dcterms:W3CDTF">2021-11-10T19:10:39+03:00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