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Формы и профили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очерков в природе? Сколько их?
          <w:br/>
           От темных недр земли до края небосклона,
          <w:br/>
           От дней гранитов и осадков меловых
          <w:br/>
           До мысли Дарвина и до его закона!
          <w:br/>
          <w:br/>
          Как много профилей проходит в облаках,
          <w:br/>
           В живой игре теней и всяких освещений;
          <w:br/>
           Каких нет очерков в моллюсках и цветах,
          <w:br/>
           В обличиях людей, народов, поколений?
          <w:br/>
          <w:br/>
          А сказки снов людских? А грезы всяких свойств
          <w:br/>
           Болезней и смертей? А бред галлюцината?
          <w:br/>
           Виденья мрачные психических расстройств, –
          <w:br/>
           Всё братья младшие в груди большого брата!
          <w:br/>
          <w:br/>
          А в творчестве людском? О нет! Не оглянуть
          <w:br/>
           Всех типов созданных и тех, что народятся;
          <w:br/>
           Людское творчество – как в небе Млечный Путь:
          <w:br/>
           В нем новые миры без устали родятся!
          <w:br/>
          <w:br/>
          Миры особые в одном большом миру!
          <w:br/>
           А всё прошедшее, всё, что ушло в былое…
          <w:br/>
           Да, бесконечности одной не по нутру
          <w:br/>
           Скоплять всё мертвое и сохранять живое.
          <w:br/>
          <w:br/>
          Ей, бесконечности, одной не совладать
          <w:br/>
           С великой дробностью такого содержанья,
          <w:br/>
           Когда бы в помощь ей бессмертья не придать
          <w:br/>
           И неустанного, тупого ожиданья.
          <w:br/>
          <w:br/>
          Но что мудренее всего, так это – то,
          <w:br/>
           Что ни в одной из форм нет столько хлебосольства,
          <w:br/>
           Чтоб в ней сказалися свобода, мир, довольство!..
          <w:br/>
           И счастья полного не обретал никто!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2022-04-22T12:30:58+03:00</dcterms:created>
  <dcterms:modified xsi:type="dcterms:W3CDTF">2022-04-22T12:30:58+03:00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