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Халдейский пастух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Отторжен от тебя безмолвием столетий,
          <w:br/>
          Сегодня о тебе мечтаю я, мой друг!
          <w:br/>
          Я вижу ночь и холм, нагую степь вокруг,
          <w:br/>
          Торжественную ночь при тихом звездном свете.
          <w:br/>
          <w:br/>
          Ты жадно смотришь вдаль; ты с вышины холма
          <w:br/>
          За звездами следишь, их узнаешь и числишь,
          <w:br/>
          Предвидишь их круги, склонения... Ты мыслишь,
          <w:br/>
          И таинства миров яснеют для ума.
          <w:br/>
          <w:br/>
          Божественный пастух! Среди тиши и мрака
          <w:br/>
          Ты слышал имена, ты видел горний свет;
          <w:br/>
          Ты первый начертал пути своих планет,
          <w:br/>
          Нашел названия для знаков Зодиака.
          <w:br/>
          <w:br/>
          И пусть безлюдие, нагая степь вокруг;
          <w:br/>
          В ту ночь изведал ты всё счастье дерзновенья,
          <w:br/>
          И в этой радости дай слиться на мгновенье
          <w:br/>
          С тобой, о искренний, о неизвестный друг!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2021-11-10T13:13:00+03:00</dcterms:created>
  <dcterms:modified xsi:type="dcterms:W3CDTF">2021-11-10T13:13:00+03:00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