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Хандра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(Песня)
          <w:br/>
          <w:br/>
          Сердца томная забота,
          <w:br/>
           Безыменная печаль!
          <w:br/>
           Я невольно жду чего-то,
          <w:br/>
           Мне чего-то смутно жаль.
          <w:br/>
          <w:br/>
          Не хочу и не умею
          <w:br/>
           Я развлечь свою хандру:
          <w:br/>
           Я хандру свою лелею,
          <w:br/>
           Как любви своей сестру.
          <w:br/>
          <w:br/>
          Ей предавшись с сладострастьем,
          <w:br/>
           Благодарно помню я,
          <w:br/>
           Что сироткой под ненастьем
          <w:br/>
           Разрослась любовь моя;
          <w:br/>
          <w:br/>
          Дочь туманного созвездья,
          <w:br/>
           Красных дней и ей не знать.
          <w:br/>
           Ни сочувствий, ни возмездья
          <w:br/>
           Бесталанной не видать.
          <w:br/>
          <w:br/>
          Дети тайны и смиренья,
          <w:br/>
           Гости сердца моего
          <w:br/>
           Остаются без призренья
          <w:br/>
           И не просят ничего.
          <w:br/>
          <w:br/>
          Жертвы милого недуга,
          <w:br/>
           Им знакомого давно,
          <w:br/>
           Берегут они друг друга
          <w:br/>
           И горюют заодно.
          <w:br/>
          <w:br/>
          Их никто не приголубит,
          <w:br/>
           Их ничто не исцелит…
          <w:br/>
           Поглядишь! хандра всё любит,
          <w:br/>
           А любовь всегда хандрит.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2022-04-26T05:00:46+03:00</dcterms:created>
  <dcterms:modified xsi:type="dcterms:W3CDTF">2022-04-26T05:00:46+03:00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