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Холодный день на Иссык-Куле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Холодный день на Иссык-Куле
          <w:br/>
           И волны с просинью свинца!
          <w:br/>
           Когда-нибудь забыть смогу ли
          <w:br/>
           Полынный запах чебреца?
          <w:br/>
          <w:br/>
          Как у высоких гор киргизских
          <w:br/>
           Меня нежданно потрясло
          <w:br/>
           В сухих плетнях, в оградах низких
          <w:br/>
           С названьем Липенка село!..
          <w:br/>
           И впрямь живут в семье единой
          <w:br/>
           Потомки тех, кого сюда
          <w:br/>
           Вначале века с Украины
          <w:br/>
           Вела суровая беда.
          <w:br/>
          <w:br/>
          И все знакомо в поле черном —
          <w:br/>
           Посевы, вербы, камыши…
          <w:br/>
           Как будто я в родном Подгорном,
          <w:br/>
           В степной воронежской глуши.
          <w:br/>
          <w:br/>
          Вот только горы, что застыли
          <w:br/>
           За планкой крайней городьбы…
          <w:br/>
           А впрочем, горы тоже были
          <w:br/>
           В нелегкий час моей судьбы.
          <w:br/>
          <w:br/>
          На перепутьях горных тропок
          <w:br/>
           И я судьбу свою искал.
          <w:br/>
           Среди колымских круглых сопок,
          <w:br/>
           Среди иркутских желтых скал.
          <w:br/>
          <w:br/>
          И все сошлось в прибрежном гуле
          <w:br/>
           На странной точке бытия.
          <w:br/>
           Как будто здесь,
          <w:br/>
           На Иссык-Куле,
          <w:br/>
           И вправду жизнь прошла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2022-04-21T11:46:37+03:00</dcterms:created>
  <dcterms:modified xsi:type="dcterms:W3CDTF">2022-04-21T11:46:37+03:00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