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Хочу еще письмо писать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М. Л. Огаревой</em>
          <w:br/>
          <w:br/>
          <strong>1</strong>
          <w:br/>
          <w:br/>
          <em>18 декабря, вечером</em>
          <w:br/>
          <w:br/>
          Хочу еще письмо писать
          <w:br/>
           От делать нечего и скуки
          <w:br/>
           И время длинное разлуки
          <w:br/>
           Стихом причудливым занять.
          <w:br/>
           Я здесь один и словно в пытке:
          <w:br/>
           Тоска, и на сердце темно;
          <w:br/>
           Сижу на месте, а давно
          <w:br/>
           Мне быть хотелось бы в кибитке,
          <w:br/>
           Как все живут, и я живу:
          <w:br/>
           Все недоволен всем на свете;
          <w:br/>
           Зимой скучаю я об лете,
          <w:br/>
           А летом зиму я зову;
          <w:br/>
           В Москве разладил я с Москвою,
          <w:br/>
           В деревне грустно по Москве,-
          <w:br/>
           Кататься буду по Неве —
          <w:br/>
           И стану рваться в степь душою.
          <w:br/>
           Что делать?- так устроен свет!
          <w:br/>
           У всех неясное стремленье,
          <w:br/>
           Все ищут с жизнью примиренья,
          <w:br/>
           И я ищу — да, видно, нет.
          <w:br/>
           Порою люди надоели,
          <w:br/>
           Там недоволен сам собой;
          <w:br/>
           Тоскуешь часто день-деньской
          <w:br/>
           И ночь не спится на постеле.
          <w:br/>
           Грустить, желать!- к чему желанья?
          <w:br/>
           Что надо, то устроит бог,
          <w:br/>
           Желал же Фауст — да не мог
          <w:br/>
           Объехать с солнцем мирозданья!..
          <w:br/>
           Но все мне на груди твоей
          <w:br/>
           Бывает сладко так, Мария.
          <w:br/>
           О! есть мгновения святые,
          <w:br/>
           Где я далек тоски моей.
          <w:br/>
           Есть сладость — сладость поцелуя,
          <w:br/>
           Есть в мире счастие — любовь —
          <w:br/>
           И в этом жизнь для сердца вновь
          <w:br/>
           И веру юную найду я.
          <w:br/>
          <w:br/>
          <strong>2</strong>
          <w:br/>
          <em>Попозже</em>
          <w:br/>
          <w:br/>
          Дай расскажу тебе, мой друг,
          <w:br/>
           Всю жизнь мою. «Зачем?- ты скажешь,-
          <w:br/>
           Ты нового мне не расскажешь,
          <w:br/>
           Я знаю все. К тому же вдруг
          <w:br/>
           Сказать всю жизнь — как это много!»
          <w:br/>
           Да так хочу — что ж делать с тем?
          <w:br/>
           Потребность не уймешь ничем,-
          <w:br/>
           Итак, послушай, ради бога,
          <w:br/>
           Я не могу не говорить,
          <w:br/>
           Здесь много так воспоминаний,
          <w:br/>
           Здесь осужден былых преданий
          <w:br/>
           Я в память много приводить.
          <w:br/>
           Здесь был ребенком я. Тогда
          <w:br/>
           Я молчалив, как ныне, был,
          <w:br/>
           Бродить я по саду любил;
          <w:br/>
           Сидеть на берегу пруда,
          <w:br/>
           Когда на запад день склонялся,
          <w:br/>
           По лону вод, как жар, горел,
          <w:br/>
           А я все на воду смотрел,
          <w:br/>
           Где тихо поплавок качался,-
          <w:br/>
           Смотрел и ждал, когда придет,
          <w:br/>
           Крючок обманчивый лаская,
          <w:br/>
           Играть им рыбка золотая
          <w:br/>
           И быстро с ним ко дну мелькнет.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2022-04-22T09:07:55+03:00</dcterms:created>
  <dcterms:modified xsi:type="dcterms:W3CDTF">2022-04-22T09:07:55+03:00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