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Художники в широком смысле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Художники в широком смысле –
          <w:br/>
           Поэты, трагики, певцы, –
          <w:br/>
           Одни довольно быстро скисли,
          <w:br/>
           Другие, право, молодцы.
          <w:br/>
          <w:br/>
          На арфе, или же на лире,
          <w:br/>
           Иль красками на полотне…
          <w:br/>
           Но что бы там ни говорили,
          <w:br/>
           Мы с вами родственны вполне.
          <w:br/>
          <w:br/>
          Одна судьба, одна задача –
          <w:br/>
           Рисуй, играй или пиши,
          <w:br/>
           Но непременно что-то знача
          <w:br/>
           Для человеческой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2022-04-22T08:01:24+03:00</dcterms:created>
  <dcterms:modified xsi:type="dcterms:W3CDTF">2022-04-22T08:01:24+03:00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