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лоб в кудрях отлива бронзы,
          <w:br/>
          Как сталь, глаза твои остры,
          <w:br/>
          Тебе задумчивые бонзы
          <w:br/>
          В Тибете ставили костры.
          <w:br/>
          <w:br/>
          Когда Тимур в унылой злобе
          <w:br/>
          Народы бросил к их мете,
          <w:br/>
          Тебя несли в пустынях Гоби
          <w:br/>
          На боевом его щите.
          <w:br/>
          <w:br/>
          И ты вступила в крепость Агры,
          <w:br/>
          Светла, как древняя Лилит,
          <w:br/>
          Твои веселые онагры
          <w:br/>
          Звенели золотом копыт.
          <w:br/>
          <w:br/>
          Был вечер тих. Земля молчала,
          <w:br/>
          Едва вздыхали цветники,
          <w:br/>
          Да от зеленого канала,
          <w:br/>
          Взлетая, реяли жуки.
          <w:br/>
          <w:br/>
          И я следил в тени колонны
          <w:br/>
          Черты алмазного лица
          <w:br/>
          И ждал, коленопреклоненный,
          <w:br/>
          В одежде розовой жреца.
          <w:br/>
          <w:br/>
          Узорный лук в дугу был согнут,
          <w:br/>
          И, вольность древнюю любя,
          <w:br/>
          Я знал, что мускулы не дрогнут
          <w:br/>
          И острие найдет тебя.
          <w:br/>
          <w:br/>
          Тогда бы вспыхнуло былое:
          <w:br/>
          Князей торжественный приход,
          <w:br/>
          И пляски в зарослях алоэ,
          <w:br/>
          И дни веселые охот.
          <w:br/>
          <w:br/>
          Но рот твой, вырезанный строго,
          <w:br/>
          Таил такую смену мук,
          <w:br/>
          Что я в тебе увидел бога
          <w:br/>
          И робко выронил свой лук.
          <w:br/>
          <w:br/>
          Толпа рабов ко мне метнулась,
          <w:br/>
          Теснясь, волнуясь и крича,
          <w:br/>
          И ты лениво улыбнулась
          <w:br/>
          Стальной секире палача.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2022-03-21T07:59:02+03:00</dcterms:created>
  <dcterms:modified xsi:type="dcterms:W3CDTF">2022-03-21T07:59:02+03:00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